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D5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0"/>
        <w:rPr>
          <w:rFonts w:hint="eastAsia" w:ascii="微软雅黑" w:hAnsi="微软雅黑" w:eastAsia="微软雅黑" w:cs="微软雅黑"/>
          <w:b/>
          <w:bCs/>
          <w:kern w:val="2"/>
          <w:sz w:val="44"/>
          <w:szCs w:val="44"/>
          <w:lang w:val="en-US" w:eastAsia="zh-CN" w:bidi="ar-SA"/>
        </w:rPr>
      </w:pPr>
      <w:bookmarkStart w:id="0" w:name="_Toc9428"/>
      <w:r>
        <w:rPr>
          <w:rFonts w:hint="eastAsia" w:ascii="微软雅黑" w:hAnsi="微软雅黑" w:eastAsia="微软雅黑" w:cs="微软雅黑"/>
          <w:b/>
          <w:bCs/>
          <w:kern w:val="2"/>
          <w:sz w:val="44"/>
          <w:szCs w:val="44"/>
          <w:lang w:val="en-US" w:eastAsia="zh-CN" w:bidi="ar-SA"/>
        </w:rPr>
        <w:t>补充材料</w:t>
      </w:r>
      <w:bookmarkEnd w:id="0"/>
    </w:p>
    <w:p w14:paraId="4A754A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</w:p>
    <w:p w14:paraId="7D5646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1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bookmarkStart w:id="1" w:name="_Toc8663"/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1.《蓝马甲之歌》歌词</w:t>
      </w:r>
      <w:bookmarkEnd w:id="1"/>
    </w:p>
    <w:p w14:paraId="1AF9EA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智能手机实在复杂，我总是按错键，揣着现金想打个出租，却发现时代已改变，西湖绕了三四圈，点开导航昏头转向。骗子聊天太久，差点就变朋友，为了和孩子多聊天，七十多还得做三好少年，难道我们已经老去，故事就这样翻篇。</w:t>
      </w:r>
    </w:p>
    <w:p w14:paraId="4F84E6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拿起吉他恍如隔世，旋律在回响，翻开琴盖拨琴弦音符，勾起了过往，推开岁月沉积的房门，拿起我的鼓棒，喉咙隐隐作痒，我们再大闹一场，我想再活出我的青春，让音乐传递我的心声，不服输也不服老，依旧迈着步伐，大步向前，我想要跟上这个时代，哪怕脚步会慢一点，人生路从不怕远，我们会重回山巅，重回山巅。</w:t>
      </w:r>
    </w:p>
    <w:p w14:paraId="2DC0FF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别贪便宜，防诈骗大家一定记心上。蓝色的队伍逐渐壮大，老人也有力量，活出不一样。水滴汇聚成巨浪，我想再活出我的青春，让世界听见我的心声，不服输也不服老，依旧迈着步伐大步向前，我正在活出我的时代，哪怕脚步会慢一点，青春总会再盛开，生命依然会怒放。</w:t>
      </w:r>
    </w:p>
    <w:p w14:paraId="48F7E2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我在拥抱新的青春，用精彩传递我的心声，余晖依旧照云天，依然发亮在海角山间。我想要跟上这个时代，哪怕脚步会慢一点，青春总会再盛开，生命依然会怒放，依然怒放，怒放，依然怒放，啊，依然怒放。</w:t>
      </w:r>
    </w:p>
    <w:p w14:paraId="225584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</w:p>
    <w:p w14:paraId="09739D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1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bookmarkStart w:id="2" w:name="_Toc26583"/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2.《对面的小孩看过来》歌词</w:t>
      </w:r>
      <w:bookmarkEnd w:id="2"/>
    </w:p>
    <w:p w14:paraId="773E88A8">
      <w:pPr>
        <w:pStyle w:val="5"/>
        <w:keepNext w:val="0"/>
        <w:keepLines w:val="0"/>
        <w:pageBreakBefore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00" w:lineRule="exac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对面的小孩看过来</w:t>
      </w:r>
    </w:p>
    <w:p w14:paraId="350D94A3">
      <w:pPr>
        <w:pStyle w:val="5"/>
        <w:keepNext w:val="0"/>
        <w:keepLines w:val="0"/>
        <w:pageBreakBefore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00" w:lineRule="exac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看过来 看过来</w:t>
      </w:r>
    </w:p>
    <w:p w14:paraId="650BF194">
      <w:pPr>
        <w:pStyle w:val="5"/>
        <w:keepNext w:val="0"/>
        <w:keepLines w:val="0"/>
        <w:pageBreakBefore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00" w:lineRule="exac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这里的表演很精彩</w:t>
      </w:r>
    </w:p>
    <w:p w14:paraId="163F95BB">
      <w:pPr>
        <w:pStyle w:val="5"/>
        <w:keepNext w:val="0"/>
        <w:keepLines w:val="0"/>
        <w:pageBreakBefore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00" w:lineRule="exac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请不要假装不理不睬</w:t>
      </w:r>
    </w:p>
    <w:p w14:paraId="1B3BDDF0">
      <w:pPr>
        <w:pStyle w:val="5"/>
        <w:keepNext w:val="0"/>
        <w:keepLines w:val="0"/>
        <w:pageBreakBefore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00" w:lineRule="exac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对面的小孩看过来</w:t>
      </w:r>
    </w:p>
    <w:p w14:paraId="62BDEDAB">
      <w:pPr>
        <w:pStyle w:val="5"/>
        <w:keepNext w:val="0"/>
        <w:keepLines w:val="0"/>
        <w:pageBreakBefore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00" w:lineRule="exac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看过来 看过来</w:t>
      </w:r>
    </w:p>
    <w:p w14:paraId="2B539CC7">
      <w:pPr>
        <w:pStyle w:val="5"/>
        <w:keepNext w:val="0"/>
        <w:keepLines w:val="0"/>
        <w:pageBreakBefore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00" w:lineRule="exac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不要被我的样子吓坏</w:t>
      </w:r>
    </w:p>
    <w:p w14:paraId="41B24819">
      <w:pPr>
        <w:pStyle w:val="5"/>
        <w:keepNext w:val="0"/>
        <w:keepLines w:val="0"/>
        <w:pageBreakBefore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00" w:lineRule="exac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其实我很可爱</w:t>
      </w:r>
    </w:p>
    <w:p w14:paraId="526E54F7">
      <w:pPr>
        <w:pStyle w:val="5"/>
        <w:keepNext w:val="0"/>
        <w:keepLines w:val="0"/>
        <w:pageBreakBefore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00" w:lineRule="exac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烦恼常伴你别愁</w:t>
      </w:r>
    </w:p>
    <w:p w14:paraId="6DBE78F2">
      <w:pPr>
        <w:pStyle w:val="5"/>
        <w:keepNext w:val="0"/>
        <w:keepLines w:val="0"/>
        <w:pageBreakBefore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00" w:lineRule="exac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少发愁 不白头</w:t>
      </w:r>
    </w:p>
    <w:p w14:paraId="3F32C75D">
      <w:pPr>
        <w:pStyle w:val="5"/>
        <w:keepNext w:val="0"/>
        <w:keepLines w:val="0"/>
        <w:pageBreakBefore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00" w:lineRule="exac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旧时光总会偷偷溜走</w:t>
      </w:r>
    </w:p>
    <w:p w14:paraId="1A17008C">
      <w:pPr>
        <w:pStyle w:val="5"/>
        <w:keepNext w:val="0"/>
        <w:keepLines w:val="0"/>
        <w:pageBreakBefore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00" w:lineRule="exac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向前闯我有我的节奏</w:t>
      </w:r>
    </w:p>
    <w:p w14:paraId="6DD703CC">
      <w:pPr>
        <w:pStyle w:val="5"/>
        <w:keepNext w:val="0"/>
        <w:keepLines w:val="0"/>
        <w:pageBreakBefore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00" w:lineRule="exac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zh-TW" w:eastAsia="zh-TW" w:bidi="ar-SA"/>
        </w:rPr>
        <w:t>我左看右看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zh-TW" w:eastAsia="zh-TW" w:bidi="ar-SA"/>
        </w:rPr>
        <w:t>上看下看</w:t>
      </w:r>
    </w:p>
    <w:p w14:paraId="6CB9AC75">
      <w:pPr>
        <w:pStyle w:val="5"/>
        <w:keepNext w:val="0"/>
        <w:keepLines w:val="0"/>
        <w:pageBreakBefore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00" w:lineRule="exac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zh-TW" w:eastAsia="zh-TW" w:bidi="ar-SA"/>
        </w:rPr>
        <w:t>小孩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们的生活也不简单</w:t>
      </w:r>
    </w:p>
    <w:p w14:paraId="2A19EE61">
      <w:pPr>
        <w:pStyle w:val="5"/>
        <w:keepNext w:val="0"/>
        <w:keepLines w:val="0"/>
        <w:pageBreakBefore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00" w:lineRule="exac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zh-TW" w:eastAsia="zh-TW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zh-TW" w:eastAsia="zh-TW" w:bidi="ar-SA"/>
        </w:rPr>
        <w:t>我想了又想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zh-TW" w:eastAsia="zh-TW" w:bidi="ar-SA"/>
        </w:rPr>
        <w:t>我猜了又猜</w:t>
      </w:r>
    </w:p>
    <w:p w14:paraId="3FDACC0A">
      <w:pPr>
        <w:pStyle w:val="5"/>
        <w:keepNext w:val="0"/>
        <w:keepLines w:val="0"/>
        <w:pageBreakBefore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00" w:lineRule="exac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zh-TW" w:eastAsia="zh-TW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zh-TW" w:eastAsia="zh-TW" w:bidi="ar-SA"/>
        </w:rPr>
        <w:t>小孩们的心事还真奇怪</w:t>
      </w:r>
    </w:p>
    <w:p w14:paraId="4E46B870">
      <w:pPr>
        <w:pStyle w:val="5"/>
        <w:keepNext w:val="0"/>
        <w:keepLines w:val="0"/>
        <w:pageBreakBefore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500" w:lineRule="exact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zh-TW" w:eastAsia="zh-TW" w:bidi="ar-SA"/>
        </w:rPr>
      </w:pPr>
    </w:p>
    <w:p w14:paraId="5524CC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1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bookmarkStart w:id="3" w:name="_Toc2996"/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3.主流媒体报道（部分）</w:t>
      </w:r>
      <w:bookmarkEnd w:id="3"/>
    </w:p>
    <w:p w14:paraId="3F4CEB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1、20250124，杭州教育发布，“活到老，学到老”的杭州典范！平均年龄超72岁的摇滚乐队登上央视网络春晚</w:t>
      </w:r>
    </w:p>
    <w:p w14:paraId="7E2777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instrText xml:space="preserve"> HYPERLINK "https://mp.weixin.qq.com/s/RkDyjhx-RJyTrAdudnaf7A" </w:instrTex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https://mp.weixin.qq.com/s/RkDyjhx-RJyTrAdudnaf7A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fldChar w:fldCharType="end"/>
      </w:r>
    </w:p>
    <w:p w14:paraId="62A0B8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2、20231118，央视频客户端，CCTV12《心理访谈》栏目，《摇滚奶奶们》</w:t>
      </w:r>
    </w:p>
    <w:p w14:paraId="1017EC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instrText xml:space="preserve"> HYPERLINK "https://w.yangshipin.cn/video?type=0&amp;vid=l00007262lv" </w:instrTex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https://w.yangshipin.cn/video?type=0&amp;vid=l00007262lv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fldChar w:fldCharType="end"/>
      </w:r>
    </w:p>
    <w:p w14:paraId="706415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3、20240103，欧洲时报网站，《摇滚奶奶》</w:t>
      </w:r>
    </w:p>
    <w:p w14:paraId="2042AB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instrText xml:space="preserve"> HYPERLINK "http://www.oushinet.com/static/content/20220117jrzj/2024-01-02/1191960170105159680.html" </w:instrTex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http://www.oushinet.com/static/content/20220117jrzj/2024-01-02/1191960170105159680.html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fldChar w:fldCharType="end"/>
      </w:r>
    </w:p>
    <w:p w14:paraId="4A62CA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4、20240103，美国侨报网站，《摇滚奶奶》</w:t>
      </w:r>
    </w:p>
    <w:p w14:paraId="63103A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instrText xml:space="preserve"> HYPERLINK "http://app.uschinapress.cn/static/content/zg/2024-01-02/app_1191923703065251840.html" </w:instrTex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http://app.uschinapress.cn/static/content/zg/2024-01-02/app_1191923703065251840.html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fldChar w:fldCharType="end"/>
      </w:r>
    </w:p>
    <w:p w14:paraId="1DCF36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5、20241011，央视新闻微博</w:t>
      </w:r>
    </w:p>
    <w:p w14:paraId="469882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instrText xml:space="preserve"> HYPERLINK "https://m.weibo.cn/status/5088305987193252?sourceType=weixin&amp;from=10DB495010&amp;wm=20003_0002&amp;featurecode=newtitle&amp;s_channel=5&amp;s_trans=2300169050_5088305987193252&amp;jumpfrom=weibocom#video" </w:instrTex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https://m.weibo.cn/status/5088305987193252?sourceType=weixin&amp;from=10DB495010&amp;wm=20003_0002&amp;featurecode=newtitle&amp;s_channel=5&amp;s_trans=2300169050_5088305987193252&amp;jumpfrom=weibocom#video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fldChar w:fldCharType="end"/>
      </w:r>
    </w:p>
    <w:p w14:paraId="21860E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6、20250123，中国国际电视台英文频道网站，《Spring Festival Holiday: Seniors rock into Chinese New Year》</w:t>
      </w:r>
    </w:p>
    <w:p w14:paraId="702F49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instrText xml:space="preserve"> HYPERLINK "https://news.cgtn.com/news/2025-01-23/VHJhbnNjcmlwdDgyODk5/index.html" </w:instrTex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https://news.cgtn.com/news/2025-01-23/VHJhbnNjcmlwdDgyODk5/index.html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fldChar w:fldCharType="end"/>
      </w:r>
    </w:p>
    <w:p w14:paraId="3AE2E4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7.20250123，央视新闻公众号，《平均年龄超过72岁，这支摇滚乐队超燃！》</w:t>
      </w:r>
    </w:p>
    <w:p w14:paraId="326A99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instrText xml:space="preserve"> HYPERLINK "https://mp.weixin.qq.com/s/7tCFvvZV7F7HUped2LomEg" </w:instrTex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https://mp.weixin.qq.com/s/7tCFvvZV7F7HUped2LomEg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fldChar w:fldCharType="end"/>
      </w:r>
    </w:p>
    <w:p w14:paraId="343E39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8.20250124，新华每日电讯公众号，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《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银发乐队平均年龄超过72岁，他们相信爱与摇滚，可抵岁月漫长 | 草地周刊》</w:t>
      </w:r>
    </w:p>
    <w:p w14:paraId="4295DF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instrText xml:space="preserve"> HYPERLINK "https://mp.weixin.qq.com/s/TDlMPRsUIds2-6bCPrtYXg" </w:instrTex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https://mp.weixin.qq.com/s/TDlMPRsUIds2-6bCPrtYXg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fldChar w:fldCharType="end"/>
      </w:r>
    </w:p>
    <w:p w14:paraId="3E6484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9、20250125，潮新闻公众号，《杭州这支平均年龄超72岁的摇滚乐队 登上央视网络春晚》</w:t>
      </w:r>
    </w:p>
    <w:p w14:paraId="399B1E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instrText xml:space="preserve"> HYPERLINK "https://tidenews.com.cn/news.html?id=3028219&amp;from_channel=63e7343914892e00016b1594&amp;top_id=3028227" </w:instrTex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Style w:val="4"/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https://tidenews.com.cn/news.html?id=3028219&amp;from_channel=63e7343914892e00016b1594&amp;top_id=3028227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fldChar w:fldCharType="end"/>
      </w:r>
    </w:p>
    <w:p w14:paraId="6705B1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</w:p>
    <w:p w14:paraId="349C169A">
      <w:pPr>
        <w:rPr>
          <w:rFonts w:hint="eastAsia"/>
        </w:rPr>
      </w:pPr>
    </w:p>
    <w:p w14:paraId="43BC576E">
      <w:bookmarkStart w:id="4" w:name="_GoBack"/>
      <w:bookmarkEnd w:id="4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1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C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Default"/>
    <w:qFormat/>
    <w:uiPriority w:val="0"/>
    <w:pPr>
      <w:spacing w:before="160" w:line="288" w:lineRule="auto"/>
    </w:pPr>
    <w:rPr>
      <w:rFonts w:hint="eastAsia" w:ascii="Arial Unicode MS" w:hAnsi="Arial Unicode MS" w:eastAsia="Helvetica Neue" w:cs="Arial Unicode MS"/>
      <w:color w:val="000000"/>
      <w:sz w:val="24"/>
      <w:szCs w:val="24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2025-10-03T17:20:27Z</dcterms:created>
  <dc:creator>Administrator</dc:creator>
  <cp:lastModifiedBy>爻咘岜</cp:lastModifiedBy>
  <dcterms:modified xsi:type="dcterms:W3CDTF">2025-10-03T17:20:34Z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eyJoZGlkIjoiZDMzZmRkMDU2YWEzN2I5YzAxMWM0ZDgyOWVmODJhN2UiLCJ1c2VySWQiOiIzNTcwMTkxNzUifQ==</vt:lpwstr>
  </property>
  <property fmtid="{D5CDD505-2E9C-101B-9397-08002B2CF9AE}" pid="4" name="ICV">
    <vt:lpwstr>1C2696DE8694432E8FBC0AD282F87EAC_12</vt:lpwstr>
  </property>
</Properties>
</file>